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31561" w:rsidRDefault="00B31561" w:rsidP="00B3156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B31561" w:rsidRPr="0093113A" w:rsidRDefault="00B31561" w:rsidP="00B3156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ПЕТРА СЛОВЦОВА, Д. 9, ПОМ. 144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w:t>
      </w:r>
      <w:r w:rsidR="0001617A">
        <w:rPr>
          <w:rFonts w:ascii="Times New Roman" w:hAnsi="Times New Roman"/>
          <w:sz w:val="24"/>
          <w:szCs w:val="24"/>
        </w:rPr>
        <w:t>Красноярска от 17.09.2019  № 6</w:t>
      </w:r>
      <w:bookmarkStart w:id="0" w:name="_GoBack"/>
      <w:bookmarkEnd w:id="0"/>
      <w:r w:rsidR="00F91A8A">
        <w:rPr>
          <w:rFonts w:ascii="Times New Roman" w:hAnsi="Times New Roman"/>
          <w:sz w:val="24"/>
          <w:szCs w:val="24"/>
        </w:rPr>
        <w:t xml:space="preserve">42 «О приватизации нежилого помещения </w:t>
      </w:r>
      <w:r w:rsidR="00F91A8A" w:rsidRPr="00D421CA">
        <w:rPr>
          <w:rFonts w:ascii="Times New Roman" w:hAnsi="Times New Roman"/>
          <w:sz w:val="24"/>
          <w:szCs w:val="24"/>
        </w:rPr>
        <w:t xml:space="preserve">по </w:t>
      </w:r>
      <w:r w:rsidR="00B31561">
        <w:rPr>
          <w:rFonts w:ascii="Times New Roman" w:hAnsi="Times New Roman"/>
          <w:sz w:val="24"/>
          <w:szCs w:val="24"/>
        </w:rPr>
        <w:t xml:space="preserve">ул. Петра </w:t>
      </w:r>
      <w:proofErr w:type="spellStart"/>
      <w:r w:rsidR="00B31561">
        <w:rPr>
          <w:rFonts w:ascii="Times New Roman" w:hAnsi="Times New Roman"/>
          <w:sz w:val="24"/>
          <w:szCs w:val="24"/>
        </w:rPr>
        <w:t>Словцова</w:t>
      </w:r>
      <w:proofErr w:type="spellEnd"/>
      <w:r w:rsidR="00B31561">
        <w:rPr>
          <w:rFonts w:ascii="Times New Roman" w:hAnsi="Times New Roman"/>
          <w:sz w:val="24"/>
          <w:szCs w:val="24"/>
        </w:rPr>
        <w:t>, д. 9, пом. 144</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31561" w:rsidRPr="002350B6" w:rsidRDefault="00D07ED0" w:rsidP="00B31561">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31561">
        <w:rPr>
          <w:rFonts w:ascii="Times New Roman" w:hAnsi="Times New Roman"/>
          <w:sz w:val="24"/>
          <w:szCs w:val="24"/>
        </w:rPr>
        <w:t xml:space="preserve">нежилое помещение </w:t>
      </w:r>
      <w:r w:rsidR="00B31561" w:rsidRPr="002350B6">
        <w:rPr>
          <w:rFonts w:ascii="Times New Roman" w:hAnsi="Times New Roman"/>
          <w:sz w:val="24"/>
          <w:szCs w:val="24"/>
        </w:rPr>
        <w:t xml:space="preserve">общей площадью </w:t>
      </w:r>
      <w:r w:rsidR="00B31561">
        <w:rPr>
          <w:rFonts w:ascii="Times New Roman" w:hAnsi="Times New Roman"/>
          <w:sz w:val="24"/>
          <w:szCs w:val="24"/>
        </w:rPr>
        <w:t>273,2</w:t>
      </w:r>
      <w:r w:rsidR="00B31561" w:rsidRPr="002350B6">
        <w:rPr>
          <w:rFonts w:ascii="Times New Roman" w:hAnsi="Times New Roman"/>
          <w:sz w:val="24"/>
          <w:szCs w:val="24"/>
        </w:rPr>
        <w:t xml:space="preserve"> кв. м, расположенное по адресу: </w:t>
      </w:r>
      <w:r w:rsidR="00B31561">
        <w:rPr>
          <w:rFonts w:ascii="Times New Roman" w:hAnsi="Times New Roman"/>
          <w:sz w:val="24"/>
          <w:szCs w:val="24"/>
        </w:rPr>
        <w:t xml:space="preserve">                           </w:t>
      </w:r>
      <w:r w:rsidR="00B31561" w:rsidRPr="002350B6">
        <w:rPr>
          <w:rFonts w:ascii="Times New Roman" w:hAnsi="Times New Roman"/>
          <w:sz w:val="24"/>
          <w:szCs w:val="24"/>
        </w:rPr>
        <w:t xml:space="preserve">г. Красноярск, </w:t>
      </w:r>
      <w:r w:rsidR="00B31561">
        <w:rPr>
          <w:rFonts w:ascii="Times New Roman" w:hAnsi="Times New Roman"/>
          <w:sz w:val="24"/>
          <w:szCs w:val="24"/>
        </w:rPr>
        <w:t xml:space="preserve">ул. Петра </w:t>
      </w:r>
      <w:proofErr w:type="spellStart"/>
      <w:r w:rsidR="00B31561">
        <w:rPr>
          <w:rFonts w:ascii="Times New Roman" w:hAnsi="Times New Roman"/>
          <w:sz w:val="24"/>
          <w:szCs w:val="24"/>
        </w:rPr>
        <w:t>Словцова</w:t>
      </w:r>
      <w:proofErr w:type="spellEnd"/>
      <w:r w:rsidR="00B31561">
        <w:rPr>
          <w:rFonts w:ascii="Times New Roman" w:hAnsi="Times New Roman"/>
          <w:sz w:val="24"/>
          <w:szCs w:val="24"/>
        </w:rPr>
        <w:t>, д. 9, пом. 144</w:t>
      </w:r>
      <w:r w:rsidR="00B31561" w:rsidRPr="002350B6">
        <w:rPr>
          <w:rFonts w:ascii="Times New Roman" w:hAnsi="Times New Roman"/>
          <w:sz w:val="24"/>
          <w:szCs w:val="24"/>
        </w:rPr>
        <w:t>.</w:t>
      </w:r>
    </w:p>
    <w:p w:rsidR="00B31561" w:rsidRPr="002350B6" w:rsidRDefault="00B31561" w:rsidP="00B31561">
      <w:pPr>
        <w:pStyle w:val="af3"/>
        <w:spacing w:after="0"/>
        <w:ind w:left="0" w:firstLine="709"/>
        <w:jc w:val="both"/>
        <w:rPr>
          <w:b/>
        </w:rPr>
      </w:pPr>
      <w:r w:rsidRPr="002350B6">
        <w:t xml:space="preserve">Нежилое помещение находится </w:t>
      </w:r>
      <w:r>
        <w:t xml:space="preserve">в подвале панельного </w:t>
      </w:r>
      <w:proofErr w:type="spellStart"/>
      <w:r>
        <w:t>пристроя</w:t>
      </w:r>
      <w:proofErr w:type="spellEnd"/>
      <w:r>
        <w:t xml:space="preserve"> к </w:t>
      </w:r>
      <w:r w:rsidRPr="002350B6">
        <w:t xml:space="preserve"> </w:t>
      </w:r>
      <w:r>
        <w:t>девяти</w:t>
      </w:r>
      <w:r w:rsidRPr="002350B6">
        <w:t>этажно</w:t>
      </w:r>
      <w:r>
        <w:t>му</w:t>
      </w:r>
      <w:r w:rsidRPr="002350B6">
        <w:t xml:space="preserve"> </w:t>
      </w:r>
      <w:r>
        <w:t xml:space="preserve">крупнопанельному </w:t>
      </w:r>
      <w:r w:rsidRPr="002350B6">
        <w:t>жило</w:t>
      </w:r>
      <w:r>
        <w:t>му</w:t>
      </w:r>
      <w:r w:rsidRPr="002350B6">
        <w:t xml:space="preserve"> дом</w:t>
      </w:r>
      <w:r>
        <w:t>у</w:t>
      </w:r>
      <w:r w:rsidRPr="002350B6">
        <w:t xml:space="preserve"> 19</w:t>
      </w:r>
      <w:r>
        <w:t>86</w:t>
      </w:r>
      <w:r w:rsidRPr="002350B6">
        <w:t xml:space="preserve"> года постройки. </w:t>
      </w:r>
      <w:r>
        <w:t>Отдельный вход имеется</w:t>
      </w:r>
      <w:r w:rsidRPr="002350B6">
        <w:t>.</w:t>
      </w:r>
    </w:p>
    <w:p w:rsidR="00D07ED0" w:rsidRPr="00FB7B19" w:rsidRDefault="00B31561" w:rsidP="00B31561">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B31561">
        <w:rPr>
          <w:rFonts w:ascii="Times New Roman" w:hAnsi="Times New Roman"/>
          <w:sz w:val="24"/>
          <w:szCs w:val="24"/>
        </w:rPr>
        <w:t>18.01.2018, 17</w:t>
      </w:r>
      <w:r w:rsidR="00B31561" w:rsidRPr="00585105">
        <w:rPr>
          <w:rFonts w:ascii="Times New Roman" w:hAnsi="Times New Roman"/>
          <w:sz w:val="24"/>
          <w:szCs w:val="24"/>
        </w:rPr>
        <w:t>.05.2018</w:t>
      </w:r>
      <w:r w:rsidR="00B31561">
        <w:rPr>
          <w:rFonts w:ascii="Times New Roman" w:hAnsi="Times New Roman"/>
          <w:sz w:val="24"/>
          <w:szCs w:val="24"/>
        </w:rPr>
        <w:t>, 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91A8A">
        <w:rPr>
          <w:rFonts w:ascii="Times New Roman" w:hAnsi="Times New Roman"/>
          <w:b/>
          <w:sz w:val="24"/>
          <w:szCs w:val="24"/>
        </w:rPr>
        <w:t>14</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w:t>
      </w:r>
      <w:r w:rsidR="00F91A8A">
        <w:rPr>
          <w:rFonts w:ascii="Times New Roman" w:hAnsi="Times New Roman"/>
          <w:b/>
          <w:sz w:val="24"/>
          <w:szCs w:val="24"/>
        </w:rPr>
        <w:t>6</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w:t>
      </w:r>
      <w:r w:rsidR="00F91A8A">
        <w:rPr>
          <w:rFonts w:ascii="Times New Roman" w:hAnsi="Times New Roman"/>
          <w:b/>
          <w:sz w:val="24"/>
          <w:szCs w:val="24"/>
        </w:rPr>
        <w:t>8</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667F81">
        <w:rPr>
          <w:rFonts w:ascii="Times New Roman" w:hAnsi="Times New Roman"/>
          <w:b/>
          <w:sz w:val="24"/>
          <w:szCs w:val="24"/>
        </w:rPr>
        <w:t>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31561">
        <w:t>2 044</w:t>
      </w:r>
      <w:r w:rsidR="00B31561" w:rsidRPr="00D421CA">
        <w:t xml:space="preserve"> 000 (</w:t>
      </w:r>
      <w:r w:rsidR="00B31561">
        <w:t>два миллиона сорок четыре тысячи</w:t>
      </w:r>
      <w:r w:rsidR="00B31561"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0151C">
        <w:t xml:space="preserve">1 </w:t>
      </w:r>
      <w:r w:rsidR="00B31561">
        <w:t>022</w:t>
      </w:r>
      <w:r w:rsidR="0090151C" w:rsidRPr="00D421CA">
        <w:t xml:space="preserve"> 000 (</w:t>
      </w:r>
      <w:r w:rsidR="0090151C">
        <w:t xml:space="preserve">один миллион </w:t>
      </w:r>
      <w:r w:rsidR="00B31561">
        <w:t>двадцать две тысячи</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31561">
        <w:t>204 400</w:t>
      </w:r>
      <w:r w:rsidRPr="003B3B30">
        <w:t xml:space="preserve"> (</w:t>
      </w:r>
      <w:r w:rsidR="00F91A8A">
        <w:t xml:space="preserve">двести </w:t>
      </w:r>
      <w:r w:rsidR="00B31561">
        <w:t>четыре тысячи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31561">
        <w:t>102 200</w:t>
      </w:r>
      <w:r w:rsidR="00BB7108" w:rsidRPr="00D421CA">
        <w:t xml:space="preserve"> (</w:t>
      </w:r>
      <w:r w:rsidR="00F91A8A">
        <w:t xml:space="preserve">сто </w:t>
      </w:r>
      <w:r w:rsidR="00B31561">
        <w:t>две тысячи двести</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31561">
        <w:t>408 800</w:t>
      </w:r>
      <w:r w:rsidR="00B31561" w:rsidRPr="00D421CA">
        <w:t xml:space="preserve"> (</w:t>
      </w:r>
      <w:r w:rsidR="00B31561">
        <w:t>четыреста восемь тысяч восемьсот</w:t>
      </w:r>
      <w:r w:rsidR="00B31561" w:rsidRPr="00D421CA">
        <w:t>)</w:t>
      </w:r>
      <w:r w:rsidR="00B31561"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91A8A">
        <w:rPr>
          <w:sz w:val="24"/>
        </w:rPr>
        <w:t>14</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B31561">
        <w:rPr>
          <w:sz w:val="24"/>
        </w:rPr>
        <w:t xml:space="preserve">ул. Петра </w:t>
      </w:r>
      <w:proofErr w:type="spellStart"/>
      <w:r w:rsidR="00B31561">
        <w:rPr>
          <w:sz w:val="24"/>
        </w:rPr>
        <w:t>Словцова</w:t>
      </w:r>
      <w:proofErr w:type="spellEnd"/>
      <w:r w:rsidR="00B31561">
        <w:rPr>
          <w:sz w:val="24"/>
        </w:rPr>
        <w:t>, д. 9, пом. 144</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617A">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17A"/>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67F81"/>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561"/>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194973-7340-4DA6-81A3-AD6C8CACC4E2}"/>
</file>

<file path=customXml/itemProps2.xml><?xml version="1.0" encoding="utf-8"?>
<ds:datastoreItem xmlns:ds="http://schemas.openxmlformats.org/officeDocument/2006/customXml" ds:itemID="{9E1A4FED-3E15-4389-BF3B-82BDD13462B3}"/>
</file>

<file path=customXml/itemProps3.xml><?xml version="1.0" encoding="utf-8"?>
<ds:datastoreItem xmlns:ds="http://schemas.openxmlformats.org/officeDocument/2006/customXml" ds:itemID="{8002F682-17DC-47DB-906D-3C2361800B0D}"/>
</file>

<file path=customXml/itemProps4.xml><?xml version="1.0" encoding="utf-8"?>
<ds:datastoreItem xmlns:ds="http://schemas.openxmlformats.org/officeDocument/2006/customXml" ds:itemID="{DFB41BF5-9A93-46E8-A515-03EA57816BD8}"/>
</file>

<file path=docProps/app.xml><?xml version="1.0" encoding="utf-8"?>
<Properties xmlns="http://schemas.openxmlformats.org/officeDocument/2006/extended-properties" xmlns:vt="http://schemas.openxmlformats.org/officeDocument/2006/docPropsVTypes">
  <Template>Normal</Template>
  <TotalTime>810</TotalTime>
  <Pages>14</Pages>
  <Words>6362</Words>
  <Characters>36265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47</cp:revision>
  <cp:lastPrinted>2019-06-24T05:25:00Z</cp:lastPrinted>
  <dcterms:created xsi:type="dcterms:W3CDTF">2019-06-19T05:09:00Z</dcterms:created>
  <dcterms:modified xsi:type="dcterms:W3CDTF">2019-09-17T10:11:00Z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